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PÅMELDING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Frist 4. sept sendes til: </w:t>
      </w:r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Ulrikke.riise@gmail.com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095"/>
        <w:gridCol w:w="1710"/>
        <w:gridCol w:w="1455"/>
        <w:gridCol w:w="1050"/>
        <w:gridCol w:w="1650"/>
        <w:tblGridChange w:id="0">
          <w:tblGrid>
            <w:gridCol w:w="2385"/>
            <w:gridCol w:w="1095"/>
            <w:gridCol w:w="1710"/>
            <w:gridCol w:w="1455"/>
            <w:gridCol w:w="1050"/>
            <w:gridCol w:w="16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Klubb: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Kontaktperson: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Epost: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Tlf: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Gymnastens navn (700 kr)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Fødselsår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Nivå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Allergier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Ønsker overnatting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Sosialkveld og middag lørdag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455"/>
        <w:gridCol w:w="1050"/>
        <w:gridCol w:w="1650"/>
        <w:tblGridChange w:id="0">
          <w:tblGrid>
            <w:gridCol w:w="2385"/>
            <w:gridCol w:w="1455"/>
            <w:gridCol w:w="1050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Observatør (300 kr)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Allergier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Ønsker overnatting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Sosialkveld og middag lørdag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Ønske om hjelp med koreografi: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Ønske fra observatør/trenere: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lrikke.rii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dB1NNSsafjuZiRoMhEer7u9WQ==">CgMxLjA4AHIhMTJHQ1RNVGFXLWVXQWFBX0Y2QnBMNGhxZFRxRlhmbnBJ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